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4232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B7171F">
        <w:rPr>
          <w:sz w:val="28"/>
        </w:rPr>
        <w:t>528</w:t>
      </w:r>
      <w:r>
        <w:rPr>
          <w:sz w:val="28"/>
        </w:rPr>
        <w:t>-2201/202</w:t>
      </w:r>
      <w:r w:rsidR="00B7171F">
        <w:rPr>
          <w:sz w:val="28"/>
        </w:rPr>
        <w:t>4</w:t>
      </w:r>
    </w:p>
    <w:p w:rsidR="008C4232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="000165BC">
        <w:rPr>
          <w:sz w:val="28"/>
        </w:rPr>
        <w:t xml:space="preserve"> </w:t>
      </w:r>
      <w:r w:rsidRPr="00B7171F" w:rsidR="00B7171F">
        <w:rPr>
          <w:sz w:val="28"/>
        </w:rPr>
        <w:t>86MS0022-01-2024-002230-92</w:t>
      </w:r>
    </w:p>
    <w:p w:rsidR="008C4232">
      <w:pPr>
        <w:ind w:firstLine="709"/>
        <w:jc w:val="center"/>
        <w:rPr>
          <w:sz w:val="28"/>
        </w:rPr>
      </w:pPr>
    </w:p>
    <w:p w:rsidR="009012B8" w:rsidRPr="005953E7" w:rsidP="009012B8">
      <w:pPr>
        <w:jc w:val="center"/>
        <w:rPr>
          <w:sz w:val="28"/>
          <w:szCs w:val="28"/>
        </w:rPr>
      </w:pPr>
      <w:r w:rsidRPr="005953E7">
        <w:rPr>
          <w:sz w:val="28"/>
          <w:szCs w:val="28"/>
        </w:rPr>
        <w:t>ПОСТАНОВЛЕНИЕ</w:t>
      </w:r>
    </w:p>
    <w:p w:rsidR="009012B8" w:rsidRPr="005953E7" w:rsidP="009012B8">
      <w:pPr>
        <w:jc w:val="center"/>
        <w:rPr>
          <w:rFonts w:eastAsia="Calibri"/>
          <w:sz w:val="28"/>
          <w:szCs w:val="28"/>
          <w:lang w:eastAsia="en-US"/>
        </w:rPr>
      </w:pPr>
      <w:r w:rsidRPr="005953E7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9012B8" w:rsidRPr="000547DF" w:rsidP="009012B8">
      <w:pPr>
        <w:ind w:firstLine="709"/>
        <w:jc w:val="center"/>
        <w:rPr>
          <w:sz w:val="28"/>
          <w:szCs w:val="28"/>
        </w:rPr>
      </w:pPr>
    </w:p>
    <w:p w:rsidR="009012B8" w:rsidP="009012B8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 мая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Pr="000547DF">
        <w:rPr>
          <w:sz w:val="28"/>
          <w:szCs w:val="28"/>
        </w:rPr>
        <w:t>г.</w:t>
      </w:r>
      <w:r>
        <w:rPr>
          <w:sz w:val="28"/>
          <w:szCs w:val="28"/>
        </w:rPr>
        <w:t xml:space="preserve"> Нягань</w:t>
      </w:r>
    </w:p>
    <w:p w:rsidR="009012B8">
      <w:pPr>
        <w:pStyle w:val="BodyTextIndent"/>
        <w:ind w:left="-142" w:firstLine="709"/>
        <w:jc w:val="both"/>
        <w:rPr>
          <w:sz w:val="28"/>
        </w:rPr>
      </w:pPr>
    </w:p>
    <w:p w:rsidR="008C4232">
      <w:pPr>
        <w:pStyle w:val="BodyTextIndent"/>
        <w:ind w:left="-142"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B7171F">
        <w:rPr>
          <w:sz w:val="28"/>
        </w:rPr>
        <w:t>2</w:t>
      </w:r>
      <w:r>
        <w:rPr>
          <w:sz w:val="28"/>
        </w:rPr>
        <w:t xml:space="preserve"> Няганского</w:t>
      </w:r>
      <w:r>
        <w:rPr>
          <w:sz w:val="28"/>
        </w:rPr>
        <w:t xml:space="preserve"> судебного района Ханты-Мансийского автономного округа - Югры </w:t>
      </w:r>
      <w:r w:rsidR="00B7171F">
        <w:rPr>
          <w:sz w:val="28"/>
        </w:rPr>
        <w:t>Колосова Е.С</w:t>
      </w:r>
      <w:r>
        <w:rPr>
          <w:sz w:val="28"/>
        </w:rPr>
        <w:t>.,</w:t>
      </w:r>
      <w:r w:rsidR="00B7171F">
        <w:rPr>
          <w:sz w:val="28"/>
        </w:rPr>
        <w:t xml:space="preserve"> исполняя обязанностям мирового судьи судебного участка № 1 Няганского судебного района Ханты-Мансийского автономного округа – Югры,</w:t>
      </w:r>
    </w:p>
    <w:p w:rsidR="00733A0C" w:rsidP="00E75412">
      <w:pPr>
        <w:ind w:left="-14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</w:t>
      </w:r>
      <w:r>
        <w:rPr>
          <w:sz w:val="28"/>
        </w:rPr>
        <w:t xml:space="preserve">нии в отношении  </w:t>
      </w:r>
      <w:r w:rsidRPr="00E75412" w:rsidR="00E75412">
        <w:rPr>
          <w:sz w:val="28"/>
        </w:rPr>
        <w:t xml:space="preserve">Скрябина Василия Алексеевича, </w:t>
      </w:r>
      <w:r w:rsidR="008C206D">
        <w:rPr>
          <w:sz w:val="28"/>
        </w:rPr>
        <w:t>*</w:t>
      </w:r>
      <w:r w:rsidRPr="00E75412" w:rsidR="00E75412">
        <w:rPr>
          <w:sz w:val="28"/>
        </w:rPr>
        <w:t xml:space="preserve"> года рождения, уроженца </w:t>
      </w:r>
      <w:r w:rsidR="008C206D">
        <w:rPr>
          <w:sz w:val="28"/>
        </w:rPr>
        <w:t>*</w:t>
      </w:r>
      <w:r w:rsidRPr="00E75412" w:rsidR="00E75412">
        <w:rPr>
          <w:sz w:val="28"/>
        </w:rPr>
        <w:t xml:space="preserve">, гражданина РФ, паспорт </w:t>
      </w:r>
      <w:r w:rsidR="008C206D">
        <w:rPr>
          <w:sz w:val="28"/>
        </w:rPr>
        <w:t>*</w:t>
      </w:r>
      <w:r w:rsidRPr="00E75412" w:rsidR="00E75412">
        <w:rPr>
          <w:sz w:val="28"/>
        </w:rPr>
        <w:t xml:space="preserve">, работающего директором общества с ограниченной ответственностью «РЕАЛ», проживающего по адресу: ХМАО-Югра, </w:t>
      </w:r>
      <w:r w:rsidR="008C206D">
        <w:rPr>
          <w:sz w:val="28"/>
        </w:rPr>
        <w:t>*</w:t>
      </w:r>
      <w:r>
        <w:rPr>
          <w:sz w:val="28"/>
        </w:rPr>
        <w:t xml:space="preserve">, </w:t>
      </w:r>
    </w:p>
    <w:p w:rsidR="008C4232">
      <w:pPr>
        <w:pStyle w:val="a2"/>
        <w:tabs>
          <w:tab w:val="left" w:pos="9498"/>
        </w:tabs>
        <w:ind w:left="-14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</w:t>
      </w:r>
      <w:r>
        <w:rPr>
          <w:rFonts w:ascii="Times New Roman" w:hAnsi="Times New Roman"/>
          <w:sz w:val="28"/>
        </w:rPr>
        <w:t>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C4232"/>
    <w:p w:rsidR="008C4232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33A0C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C4232">
      <w:pPr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B7171F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E75412">
        <w:rPr>
          <w:spacing w:val="-2"/>
          <w:sz w:val="28"/>
        </w:rPr>
        <w:t>Скрябин В.А</w:t>
      </w:r>
      <w:r>
        <w:rPr>
          <w:spacing w:val="-2"/>
          <w:sz w:val="28"/>
        </w:rPr>
        <w:t xml:space="preserve">., являясь должностным лицом –  </w:t>
      </w:r>
      <w:r>
        <w:rPr>
          <w:sz w:val="28"/>
        </w:rPr>
        <w:t>директором</w:t>
      </w:r>
      <w:r>
        <w:rPr>
          <w:sz w:val="28"/>
        </w:rPr>
        <w:t xml:space="preserve"> ООО «</w:t>
      </w:r>
      <w:r w:rsidR="00E75412">
        <w:rPr>
          <w:sz w:val="28"/>
        </w:rPr>
        <w:t>РЕАЛ</w:t>
      </w:r>
      <w:r>
        <w:rPr>
          <w:sz w:val="28"/>
        </w:rPr>
        <w:t xml:space="preserve">», зарегистрированного по адресу: ХМАО-Югра, г.Нягань, </w:t>
      </w:r>
      <w:r w:rsidR="00E75412">
        <w:rPr>
          <w:sz w:val="28"/>
        </w:rPr>
        <w:t>4 микрорайон, дом 15</w:t>
      </w:r>
      <w:r>
        <w:rPr>
          <w:sz w:val="28"/>
        </w:rPr>
        <w:t>,</w:t>
      </w:r>
      <w:r>
        <w:rPr>
          <w:color w:val="FF0000"/>
          <w:sz w:val="28"/>
        </w:rPr>
        <w:t xml:space="preserve"> не</w:t>
      </w:r>
      <w:r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налоговую декларацию по налогу на прибыль орга</w:t>
      </w:r>
      <w:r>
        <w:rPr>
          <w:sz w:val="28"/>
        </w:rPr>
        <w:t xml:space="preserve">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E75412" w:rsidP="00E75412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Скрябин В.А</w:t>
      </w:r>
      <w:r w:rsidRPr="0010407C">
        <w:rPr>
          <w:sz w:val="28"/>
          <w:szCs w:val="28"/>
        </w:rPr>
        <w:t>.,</w:t>
      </w:r>
      <w:r>
        <w:rPr>
          <w:sz w:val="28"/>
          <w:szCs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E75412" w:rsidRPr="001D7A24" w:rsidP="00E75412">
      <w:pPr>
        <w:pStyle w:val="BodyTextIndent"/>
        <w:ind w:firstLine="708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</w:t>
      </w:r>
      <w:r w:rsidRPr="00AA11BB">
        <w:rPr>
          <w:sz w:val="28"/>
          <w:szCs w:val="28"/>
        </w:rPr>
        <w:t>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</w:t>
      </w:r>
      <w:r w:rsidRPr="00AA11BB">
        <w:rPr>
          <w:sz w:val="28"/>
          <w:szCs w:val="28"/>
        </w:rPr>
        <w:t xml:space="preserve">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</w:t>
      </w:r>
      <w:r w:rsidR="009012B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должностного лица Скрябина В.А</w:t>
      </w:r>
      <w:r w:rsidRPr="001D7A24">
        <w:rPr>
          <w:sz w:val="28"/>
          <w:szCs w:val="28"/>
        </w:rPr>
        <w:t>.</w:t>
      </w:r>
    </w:p>
    <w:p w:rsidR="00733A0C" w:rsidP="00733A0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E75412">
        <w:rPr>
          <w:spacing w:val="-2"/>
          <w:sz w:val="28"/>
        </w:rPr>
        <w:t xml:space="preserve">Скрябина В.А. </w:t>
      </w:r>
      <w:r>
        <w:rPr>
          <w:spacing w:val="-2"/>
          <w:sz w:val="28"/>
        </w:rPr>
        <w:t>в совершении административного правонаруше</w:t>
      </w:r>
      <w:r>
        <w:rPr>
          <w:spacing w:val="-2"/>
          <w:sz w:val="28"/>
        </w:rPr>
        <w:t>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</w:t>
      </w:r>
      <w:r>
        <w:rPr>
          <w:sz w:val="28"/>
        </w:rPr>
        <w:t xml:space="preserve">в установленном </w:t>
      </w:r>
      <w:r>
        <w:rPr>
          <w:sz w:val="28"/>
        </w:rPr>
        <w:t>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Федерации налоговым периодом по нал</w:t>
      </w:r>
      <w:r>
        <w:rPr>
          <w:sz w:val="28"/>
        </w:rPr>
        <w:t>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3 статьи 289 Налогового коде</w:t>
      </w:r>
      <w:r>
        <w:rPr>
          <w:sz w:val="28"/>
        </w:rPr>
        <w:t xml:space="preserve">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4" w:anchor="sub_2852" w:history="1">
        <w:r>
          <w:rPr>
            <w:rStyle w:val="101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4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</w:t>
      </w:r>
      <w:r>
        <w:rPr>
          <w:sz w:val="28"/>
        </w:rPr>
        <w:t xml:space="preserve">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Таким образом, налоговая декларация по налогу на прибыл</w:t>
      </w:r>
      <w:r>
        <w:rPr>
          <w:sz w:val="28"/>
        </w:rPr>
        <w:t xml:space="preserve">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 должна быть предоставлена со стороны ответственного должностного лица ООО «</w:t>
      </w:r>
      <w:r w:rsidR="00E75412">
        <w:rPr>
          <w:sz w:val="28"/>
        </w:rPr>
        <w:t>РЕАЛ</w:t>
      </w:r>
      <w:r>
        <w:rPr>
          <w:sz w:val="28"/>
        </w:rPr>
        <w:t xml:space="preserve">»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B7171F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 налоговую дек</w:t>
      </w:r>
      <w:r>
        <w:rPr>
          <w:sz w:val="28"/>
        </w:rPr>
        <w:t xml:space="preserve">ларацию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лиц, директором ООО «</w:t>
      </w:r>
      <w:r w:rsidRPr="00E75412" w:rsidR="00E75412">
        <w:rPr>
          <w:sz w:val="28"/>
        </w:rPr>
        <w:t>РЕАЛ</w:t>
      </w:r>
      <w:r>
        <w:rPr>
          <w:sz w:val="28"/>
        </w:rPr>
        <w:t xml:space="preserve">» является </w:t>
      </w:r>
      <w:r w:rsidR="00E75412">
        <w:rPr>
          <w:sz w:val="28"/>
        </w:rPr>
        <w:t>Скрябин В.А</w:t>
      </w:r>
      <w:r>
        <w:rPr>
          <w:sz w:val="28"/>
        </w:rPr>
        <w:t>., т.е. лицом имеющим право без доверенности действовать от имени юридиче</w:t>
      </w:r>
      <w:r>
        <w:rPr>
          <w:sz w:val="28"/>
        </w:rPr>
        <w:t xml:space="preserve">ского лица, является </w:t>
      </w:r>
      <w:r w:rsidR="00E75412">
        <w:rPr>
          <w:sz w:val="28"/>
        </w:rPr>
        <w:t>Скрябин В.А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E75412">
        <w:rPr>
          <w:sz w:val="28"/>
        </w:rPr>
        <w:t>Скрябин В.А</w:t>
      </w:r>
      <w:r>
        <w:rPr>
          <w:sz w:val="28"/>
        </w:rPr>
        <w:t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</w:t>
      </w:r>
      <w:r>
        <w:rPr>
          <w:sz w:val="28"/>
        </w:rPr>
        <w:t xml:space="preserve">ой декларации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E75412">
        <w:rPr>
          <w:sz w:val="28"/>
        </w:rPr>
        <w:t>Скрябина В.А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</w:t>
      </w:r>
      <w:r>
        <w:rPr>
          <w:sz w:val="28"/>
        </w:rPr>
        <w:t>едованными материалами дела:</w:t>
      </w:r>
    </w:p>
    <w:p w:rsidR="008C4232">
      <w:pPr>
        <w:ind w:firstLine="567"/>
        <w:jc w:val="both"/>
        <w:rPr>
          <w:sz w:val="28"/>
        </w:rPr>
      </w:pPr>
      <w:r>
        <w:t xml:space="preserve">- </w:t>
      </w:r>
      <w:r>
        <w:rPr>
          <w:sz w:val="28"/>
        </w:rPr>
        <w:t>протоколом об административном правонарушении</w:t>
      </w:r>
      <w:r w:rsidR="009012B8">
        <w:rPr>
          <w:sz w:val="28"/>
        </w:rPr>
        <w:t xml:space="preserve"> </w:t>
      </w:r>
      <w:r w:rsidR="00E75412">
        <w:rPr>
          <w:sz w:val="28"/>
        </w:rPr>
        <w:t xml:space="preserve">№ </w:t>
      </w:r>
      <w:r w:rsidR="00B7171F">
        <w:rPr>
          <w:sz w:val="28"/>
        </w:rPr>
        <w:t>632</w:t>
      </w:r>
      <w:r>
        <w:rPr>
          <w:sz w:val="28"/>
        </w:rPr>
        <w:t xml:space="preserve">Ю от </w:t>
      </w:r>
      <w:r w:rsidR="00B7171F">
        <w:rPr>
          <w:sz w:val="28"/>
        </w:rPr>
        <w:t>21 марта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</w:t>
      </w:r>
      <w:r>
        <w:rPr>
          <w:sz w:val="28"/>
        </w:rPr>
        <w:t>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</w:t>
      </w:r>
      <w:r>
        <w:rPr>
          <w:sz w:val="28"/>
        </w:rPr>
        <w:t xml:space="preserve">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E75412">
        <w:rPr>
          <w:spacing w:val="-1"/>
          <w:sz w:val="28"/>
        </w:rPr>
        <w:t>Скрябину В.А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была направлена посредством почтовой связи, что подтверждается реестром почтовых </w:t>
      </w:r>
      <w:r>
        <w:rPr>
          <w:spacing w:val="-1"/>
          <w:sz w:val="28"/>
        </w:rPr>
        <w:t>отправлений</w:t>
      </w:r>
      <w:r>
        <w:rPr>
          <w:sz w:val="28"/>
        </w:rPr>
        <w:t>;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75412">
        <w:rPr>
          <w:sz w:val="28"/>
        </w:rPr>
        <w:t>Скрябина В.А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 xml:space="preserve">судья квалифицирует по статье 15.5 Кодекса </w:t>
      </w:r>
      <w:r>
        <w:rPr>
          <w:sz w:val="28"/>
        </w:rPr>
        <w:t>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E75412">
        <w:rPr>
          <w:sz w:val="28"/>
        </w:rPr>
        <w:t>Скрябину В.А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мировой судья учитывает характер совершенного правонарушения.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</w:t>
      </w:r>
      <w:r>
        <w:rPr>
          <w:sz w:val="28"/>
        </w:rPr>
        <w:t>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</w:t>
      </w:r>
      <w:r>
        <w:rPr>
          <w:sz w:val="28"/>
        </w:rPr>
        <w:t>й.</w:t>
      </w:r>
    </w:p>
    <w:p w:rsidR="008C4232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</w:t>
      </w:r>
      <w:r>
        <w:rPr>
          <w:sz w:val="28"/>
        </w:rPr>
        <w:t xml:space="preserve">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8C4232">
      <w:pPr>
        <w:ind w:firstLine="567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</w:t>
      </w:r>
      <w:r>
        <w:rPr>
          <w:sz w:val="28"/>
        </w:rPr>
        <w:t>рушениях, мировой судья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 w:rsidRPr="00E75412">
        <w:rPr>
          <w:sz w:val="28"/>
        </w:rPr>
        <w:t xml:space="preserve">Скрябина Василия Алексеевича </w:t>
      </w:r>
      <w:r w:rsidR="00922FC2"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</w:t>
      </w:r>
      <w:r>
        <w:rPr>
          <w:sz w:val="28"/>
        </w:rPr>
        <w:t>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C4232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8C4232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8C4232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</w:t>
      </w:r>
      <w:r>
        <w:rPr>
          <w:sz w:val="28"/>
        </w:rPr>
        <w:t xml:space="preserve">                      </w:t>
      </w:r>
      <w:r w:rsidR="00B7171F">
        <w:rPr>
          <w:sz w:val="28"/>
        </w:rPr>
        <w:t>Е.С. Колосова</w:t>
      </w:r>
    </w:p>
    <w:sectPr w:rsidSect="000165BC">
      <w:footerReference w:type="default" r:id="rId5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232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8C206D">
      <w:rPr>
        <w:rStyle w:val="102"/>
        <w:noProof/>
      </w:rPr>
      <w:t>3</w:t>
    </w:r>
    <w:r>
      <w:rPr>
        <w:rStyle w:val="102"/>
      </w:rPr>
      <w:fldChar w:fldCharType="end"/>
    </w:r>
  </w:p>
  <w:p w:rsidR="008C42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32"/>
    <w:rsid w:val="000165BC"/>
    <w:rsid w:val="000547DF"/>
    <w:rsid w:val="0010407C"/>
    <w:rsid w:val="001D7A24"/>
    <w:rsid w:val="002048AD"/>
    <w:rsid w:val="002228AC"/>
    <w:rsid w:val="00307AA2"/>
    <w:rsid w:val="004B732B"/>
    <w:rsid w:val="005953E7"/>
    <w:rsid w:val="00733A0C"/>
    <w:rsid w:val="008464FE"/>
    <w:rsid w:val="00893700"/>
    <w:rsid w:val="008C206D"/>
    <w:rsid w:val="008C4232"/>
    <w:rsid w:val="008E1EC4"/>
    <w:rsid w:val="009012B8"/>
    <w:rsid w:val="00922FC2"/>
    <w:rsid w:val="00AA11BB"/>
    <w:rsid w:val="00B7171F"/>
    <w:rsid w:val="00E75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3F9D17-2046-460E-AB1D-6AC4BDD1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3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21">
    <w:name w:val="Основной шрифт абзаца2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2"/>
    <w:pPr>
      <w:ind w:firstLine="900"/>
      <w:jc w:val="both"/>
    </w:pPr>
  </w:style>
  <w:style w:type="character" w:customStyle="1" w:styleId="22">
    <w:name w:val="Основной текст с отступом 2 Знак"/>
    <w:basedOn w:val="1"/>
    <w:link w:val="BodyTextIndent2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//192.168.16.200/&#1089;&#1091;&#1076;&#1077;&#1073;&#1085;&#1099;&#1081;%20&#1091;&#1095;&#1072;&#1089;&#1090;&#1086;&#1082;%20&#8470;1/&#1057;&#1059;&#1044;&#1045;&#1041;&#1053;&#1067;&#1045;%20&#1040;&#1050;&#1058;&#1067;%20&#1076;&#1083;&#1103;%20&#1055;&#1050;%20(&#1042;&#1057;&#1045;)/&#1087;&#1086;&#1084;&#1086;&#1097;&#1085;&#1080;&#1082;/&#1040;&#1044;&#1052;&#1048;&#1053;&#1048;&#1057;&#1058;&#1056;&#1040;&#1058;&#1048;&#1042;&#1050;&#1040;/&#1040;&#1076;&#1084;%20&#1087;&#1088;&#1086;&#1077;&#1082;&#1090;&#1099;/15/15.5/15.5%20&#1085;&#1072;%20&#1087;&#1088;&#1080;&#1073;&#1099;&#1083;&#1100;/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